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5A44F1">
        <w:rPr>
          <w:rFonts w:ascii="Times New Roman" w:hAnsi="Times New Roman"/>
          <w:sz w:val="24"/>
        </w:rPr>
        <w:t>10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353"/>
        <w:gridCol w:w="3567"/>
        <w:gridCol w:w="1345"/>
        <w:gridCol w:w="1352"/>
        <w:gridCol w:w="5409"/>
        <w:gridCol w:w="1234"/>
        <w:gridCol w:w="1056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B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Прыжки на одной и двух ногах с продвижением вперед. Прыжки со скака</w:t>
            </w:r>
            <w:r w:rsidR="00E33C41">
              <w:rPr>
                <w:rFonts w:ascii="Times New Roman" w:hAnsi="Times New Roman"/>
              </w:rPr>
              <w:t xml:space="preserve">лкой </w:t>
            </w:r>
            <w:r w:rsidR="0019741D">
              <w:rPr>
                <w:rFonts w:ascii="Times New Roman" w:hAnsi="Times New Roman"/>
              </w:rPr>
              <w:t xml:space="preserve">2 </w:t>
            </w:r>
            <w:r w:rsidR="009A0BC9">
              <w:rPr>
                <w:rFonts w:ascii="Times New Roman" w:hAnsi="Times New Roman"/>
              </w:rPr>
              <w:t xml:space="preserve">мин </w:t>
            </w:r>
            <w:r>
              <w:rPr>
                <w:rFonts w:ascii="Times New Roman" w:hAnsi="Times New Roman"/>
              </w:rPr>
              <w:t xml:space="preserve">в максимальном темпе. </w:t>
            </w:r>
            <w:r w:rsidR="00FF113A">
              <w:rPr>
                <w:rFonts w:ascii="Times New Roman" w:hAnsi="Times New Roman"/>
              </w:rPr>
              <w:t>Подтягивания.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19741D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8957CD" w:rsidRPr="00DC02D6" w:rsidRDefault="008957CD" w:rsidP="00FF1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FF113A" w:rsidRPr="00FF113A">
              <w:rPr>
                <w:rFonts w:ascii="Times New Roman" w:hAnsi="Times New Roman"/>
              </w:rPr>
              <w:t>Подтягивание на вы</w:t>
            </w:r>
            <w:r w:rsidR="00FF113A">
              <w:rPr>
                <w:rFonts w:ascii="Times New Roman" w:hAnsi="Times New Roman"/>
              </w:rPr>
              <w:t>сокой перекладине из виса</w:t>
            </w:r>
            <w:r w:rsidR="00FF113A" w:rsidRPr="00FF113A">
              <w:rPr>
                <w:rFonts w:ascii="Times New Roman" w:hAnsi="Times New Roman"/>
              </w:rPr>
              <w:t xml:space="preserve"> - техника выполнения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9A0BC9" w:rsidRDefault="00FF113A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https://resh.edu.ru/subject/lesson/3715/main/225955/</w:t>
              </w:r>
            </w:hyperlink>
          </w:p>
          <w:p w:rsidR="00FF113A" w:rsidRDefault="00494C51" w:rsidP="00494C51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hyperlink r:id="rId8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https://resh.edu.ru/subject/lesson/4771/start/172437/</w:t>
              </w:r>
            </w:hyperlink>
          </w:p>
          <w:p w:rsidR="00494C51" w:rsidRDefault="00494C51" w:rsidP="00494C51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F113A" w:rsidRPr="00DC02D6" w:rsidRDefault="00FF113A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44F1">
              <w:rPr>
                <w:rFonts w:ascii="Times New Roman" w:hAnsi="Times New Roman"/>
              </w:rPr>
              <w:t>0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C087A" w:rsidP="005A44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44F1">
              <w:rPr>
                <w:rFonts w:ascii="Times New Roman" w:hAnsi="Times New Roman"/>
              </w:rPr>
              <w:t>2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одной и двух ногах с продвижением вперед. Прыжки со ска</w:t>
            </w:r>
            <w:r>
              <w:rPr>
                <w:rFonts w:ascii="Times New Roman" w:hAnsi="Times New Roman"/>
              </w:rPr>
              <w:t>ка</w:t>
            </w:r>
            <w:r w:rsidR="00E33C41">
              <w:rPr>
                <w:rFonts w:ascii="Times New Roman" w:hAnsi="Times New Roman"/>
              </w:rPr>
              <w:t xml:space="preserve">лкой </w:t>
            </w:r>
            <w:r w:rsidR="0019741D">
              <w:rPr>
                <w:rFonts w:ascii="Times New Roman" w:hAnsi="Times New Roman"/>
              </w:rPr>
              <w:t>1 мин 30</w:t>
            </w:r>
            <w:r>
              <w:rPr>
                <w:rFonts w:ascii="Times New Roman" w:hAnsi="Times New Roman"/>
              </w:rPr>
              <w:t xml:space="preserve">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E33C41">
              <w:rPr>
                <w:rFonts w:ascii="Times New Roman" w:hAnsi="Times New Roman"/>
              </w:rPr>
              <w:t xml:space="preserve"> 1</w:t>
            </w:r>
            <w:r w:rsidR="0019741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«Способы двигательной(физкультурной)</w:t>
            </w:r>
            <w:r w:rsidR="00373645">
              <w:rPr>
                <w:rFonts w:ascii="Times New Roman" w:hAnsi="Times New Roman"/>
              </w:rPr>
              <w:t xml:space="preserve"> деятельности. </w:t>
            </w:r>
            <w:r w:rsidR="009A0BC9">
              <w:rPr>
                <w:rFonts w:ascii="Times New Roman" w:hAnsi="Times New Roman"/>
              </w:rPr>
              <w:t>Спортивные игры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9A0BC9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A73983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https://resh.edu.ru/subject/lesson/3236/start/</w:t>
              </w:r>
            </w:hyperlink>
          </w:p>
          <w:p w:rsidR="009A0BC9" w:rsidRDefault="00494C51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https://resh.edu.ru/subject/lesson/4771/start/172437/</w:t>
              </w:r>
            </w:hyperlink>
          </w:p>
          <w:p w:rsidR="00494C51" w:rsidRPr="00DC02D6" w:rsidRDefault="00494C51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C087A">
              <w:rPr>
                <w:rFonts w:ascii="Times New Roman" w:hAnsi="Times New Roman"/>
              </w:rPr>
              <w:t>2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595879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A0BC9">
              <w:rPr>
                <w:rFonts w:ascii="Times New Roman" w:hAnsi="Times New Roman"/>
              </w:rPr>
              <w:t>5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19741D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0 раз 1 мин., прыжки с места. </w:t>
            </w:r>
          </w:p>
          <w:p w:rsidR="00C966C2" w:rsidRDefault="00C966C2" w:rsidP="004028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Ознакомиться материалом на сайте Российская электронная шк</w:t>
            </w:r>
            <w:r w:rsidR="00402850">
              <w:rPr>
                <w:rFonts w:ascii="Times New Roman" w:hAnsi="Times New Roman"/>
              </w:rPr>
              <w:t>ола</w:t>
            </w:r>
            <w:r w:rsidR="003E3665">
              <w:rPr>
                <w:rFonts w:ascii="Times New Roman" w:hAnsi="Times New Roman"/>
              </w:rPr>
              <w:t>: «</w:t>
            </w:r>
            <w:r w:rsidR="00402850">
              <w:rPr>
                <w:rFonts w:ascii="Times New Roman" w:hAnsi="Times New Roman"/>
              </w:rPr>
              <w:t>Упражнения на пресс</w:t>
            </w:r>
            <w:bookmarkStart w:id="0" w:name="_GoBack"/>
            <w:bookmarkEnd w:id="0"/>
            <w:r w:rsidR="003E3665">
              <w:rPr>
                <w:rFonts w:ascii="Times New Roman" w:hAnsi="Times New Roman"/>
              </w:rPr>
              <w:t>»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A73983" w:rsidRDefault="00BB083C" w:rsidP="003E3665">
            <w:pPr>
              <w:rPr>
                <w:rFonts w:ascii="Times New Roman" w:hAnsi="Times New Roman"/>
              </w:rPr>
            </w:pPr>
            <w:hyperlink r:id="rId11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https://resh.edu.ru/subject/lesson/3235/start/</w:t>
              </w:r>
            </w:hyperlink>
            <w:r w:rsidRPr="00BB083C">
              <w:rPr>
                <w:rFonts w:ascii="Times New Roman" w:hAnsi="Times New Roman"/>
              </w:rPr>
              <w:t xml:space="preserve"> </w:t>
            </w:r>
          </w:p>
          <w:p w:rsidR="00BB083C" w:rsidRDefault="00BB083C" w:rsidP="003E3665">
            <w:pPr>
              <w:rPr>
                <w:rFonts w:ascii="Times New Roman" w:hAnsi="Times New Roman"/>
              </w:rPr>
            </w:pPr>
          </w:p>
          <w:p w:rsidR="00BB083C" w:rsidRDefault="00BB083C" w:rsidP="003E3665">
            <w:pPr>
              <w:rPr>
                <w:rFonts w:ascii="Times New Roman" w:hAnsi="Times New Roman"/>
              </w:rPr>
            </w:pPr>
          </w:p>
          <w:p w:rsidR="00BB083C" w:rsidRPr="00C966C2" w:rsidRDefault="00BB083C" w:rsidP="003E3665">
            <w:pPr>
              <w:rPr>
                <w:rFonts w:ascii="Times New Roman" w:hAnsi="Times New Roman"/>
                <w:color w:val="0070C0"/>
                <w:u w:val="single"/>
              </w:rPr>
            </w:pPr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t xml:space="preserve">вопросы-ответы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44F1">
              <w:rPr>
                <w:rFonts w:ascii="Times New Roman" w:hAnsi="Times New Roman"/>
              </w:rPr>
              <w:t>5</w:t>
            </w:r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BF" w:rsidRDefault="005E02BF" w:rsidP="00AB55C6">
      <w:pPr>
        <w:spacing w:after="0" w:line="240" w:lineRule="auto"/>
      </w:pPr>
      <w:r>
        <w:separator/>
      </w:r>
    </w:p>
  </w:endnote>
  <w:endnote w:type="continuationSeparator" w:id="0">
    <w:p w:rsidR="005E02BF" w:rsidRDefault="005E02BF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BF" w:rsidRDefault="005E02BF" w:rsidP="00AB55C6">
      <w:pPr>
        <w:spacing w:after="0" w:line="240" w:lineRule="auto"/>
      </w:pPr>
      <w:r>
        <w:separator/>
      </w:r>
    </w:p>
  </w:footnote>
  <w:footnote w:type="continuationSeparator" w:id="0">
    <w:p w:rsidR="005E02BF" w:rsidRDefault="005E02BF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1378F7"/>
    <w:rsid w:val="0019741D"/>
    <w:rsid w:val="001E335F"/>
    <w:rsid w:val="00226126"/>
    <w:rsid w:val="00287D74"/>
    <w:rsid w:val="002D71D9"/>
    <w:rsid w:val="002F2B60"/>
    <w:rsid w:val="00340502"/>
    <w:rsid w:val="00367C68"/>
    <w:rsid w:val="00373645"/>
    <w:rsid w:val="003755EE"/>
    <w:rsid w:val="00393D38"/>
    <w:rsid w:val="003E3665"/>
    <w:rsid w:val="003E471D"/>
    <w:rsid w:val="003E74B7"/>
    <w:rsid w:val="00402850"/>
    <w:rsid w:val="00471F52"/>
    <w:rsid w:val="00494C51"/>
    <w:rsid w:val="005923F2"/>
    <w:rsid w:val="00595879"/>
    <w:rsid w:val="005A44F1"/>
    <w:rsid w:val="005E02BF"/>
    <w:rsid w:val="005E304A"/>
    <w:rsid w:val="005F6C9A"/>
    <w:rsid w:val="00632A25"/>
    <w:rsid w:val="007126EC"/>
    <w:rsid w:val="00722F64"/>
    <w:rsid w:val="007812BC"/>
    <w:rsid w:val="00855D35"/>
    <w:rsid w:val="008957CD"/>
    <w:rsid w:val="00940F25"/>
    <w:rsid w:val="009427AB"/>
    <w:rsid w:val="00955FDC"/>
    <w:rsid w:val="009A0BC9"/>
    <w:rsid w:val="00A034E3"/>
    <w:rsid w:val="00A73983"/>
    <w:rsid w:val="00AA05CF"/>
    <w:rsid w:val="00AB55C6"/>
    <w:rsid w:val="00B31510"/>
    <w:rsid w:val="00B40C72"/>
    <w:rsid w:val="00B64545"/>
    <w:rsid w:val="00BA0B35"/>
    <w:rsid w:val="00BA22E2"/>
    <w:rsid w:val="00BB083C"/>
    <w:rsid w:val="00C03CC0"/>
    <w:rsid w:val="00C966C2"/>
    <w:rsid w:val="00CF783A"/>
    <w:rsid w:val="00D67B6E"/>
    <w:rsid w:val="00D81DD6"/>
    <w:rsid w:val="00DA2AF0"/>
    <w:rsid w:val="00DC02D6"/>
    <w:rsid w:val="00E33C41"/>
    <w:rsid w:val="00E53ABD"/>
    <w:rsid w:val="00E8371E"/>
    <w:rsid w:val="00EB7B03"/>
    <w:rsid w:val="00EC087A"/>
    <w:rsid w:val="00F26D67"/>
    <w:rsid w:val="00F40C58"/>
    <w:rsid w:val="00FA46D2"/>
    <w:rsid w:val="00FC6358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5AA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71/start/17243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715/main/22595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3235/star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4771/start/1724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236/start/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7</cp:revision>
  <dcterms:created xsi:type="dcterms:W3CDTF">2020-04-21T20:02:00Z</dcterms:created>
  <dcterms:modified xsi:type="dcterms:W3CDTF">2020-04-21T20:11:00Z</dcterms:modified>
</cp:coreProperties>
</file>