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C99" w:rsidRPr="00FA17A5" w:rsidRDefault="00294C99" w:rsidP="00294C9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FA17A5">
        <w:rPr>
          <w:rFonts w:ascii="Times New Roman" w:hAnsi="Times New Roman"/>
          <w:b/>
          <w:bCs/>
          <w:sz w:val="32"/>
          <w:szCs w:val="32"/>
        </w:rPr>
        <w:t xml:space="preserve">«1-й Дагестанский кадетский корпус  </w:t>
      </w:r>
    </w:p>
    <w:p w:rsidR="00294C99" w:rsidRPr="00FA17A5" w:rsidRDefault="00294C99" w:rsidP="00294C99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имени генерал</w:t>
      </w:r>
      <w:r w:rsidRPr="00FA17A5">
        <w:rPr>
          <w:rFonts w:ascii="Times New Roman" w:hAnsi="Times New Roman"/>
          <w:b/>
          <w:bCs/>
          <w:sz w:val="32"/>
          <w:szCs w:val="32"/>
        </w:rPr>
        <w:t>-полковника  Трошева Г.Н.»</w:t>
      </w:r>
    </w:p>
    <w:p w:rsidR="00294C99" w:rsidRPr="00FA17A5" w:rsidRDefault="00294C99" w:rsidP="00294C99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FA17A5">
        <w:rPr>
          <w:rFonts w:ascii="Times New Roman" w:hAnsi="Times New Roman"/>
          <w:b/>
          <w:bCs/>
          <w:sz w:val="32"/>
          <w:szCs w:val="32"/>
        </w:rPr>
        <w:t>(МКОУКШИ «ДКК-1»)</w:t>
      </w:r>
    </w:p>
    <w:p w:rsidR="00294C99" w:rsidRDefault="00294C99" w:rsidP="00294C9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294C99" w:rsidRDefault="00294C99" w:rsidP="00294C9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294C99" w:rsidRDefault="00294C99" w:rsidP="00294C9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</w:p>
    <w:p w:rsidR="00294C99" w:rsidRPr="008B7755" w:rsidRDefault="00294C99" w:rsidP="00294C9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94C99" w:rsidRPr="00FA17A5" w:rsidRDefault="00294C99" w:rsidP="00294C99">
      <w:pPr>
        <w:spacing w:after="0" w:line="240" w:lineRule="auto"/>
        <w:jc w:val="center"/>
        <w:rPr>
          <w:rFonts w:ascii="Times New Roman" w:eastAsia="Times New Roman" w:hAnsi="Times New Roman"/>
          <w:b/>
          <w:sz w:val="56"/>
          <w:szCs w:val="56"/>
          <w:shd w:val="clear" w:color="auto" w:fill="FFFFFF"/>
          <w:lang w:eastAsia="ru-RU"/>
        </w:rPr>
      </w:pPr>
      <w:r w:rsidRPr="00FA17A5">
        <w:rPr>
          <w:rFonts w:ascii="Times New Roman" w:eastAsia="Times New Roman" w:hAnsi="Times New Roman"/>
          <w:b/>
          <w:sz w:val="56"/>
          <w:szCs w:val="56"/>
          <w:shd w:val="clear" w:color="auto" w:fill="FFFFFF"/>
          <w:lang w:eastAsia="ru-RU"/>
        </w:rPr>
        <w:t xml:space="preserve">СЦЕНАРИЙ </w:t>
      </w:r>
    </w:p>
    <w:p w:rsidR="00294C99" w:rsidRPr="00FA17A5" w:rsidRDefault="00294C99" w:rsidP="00294C99">
      <w:pPr>
        <w:spacing w:after="0" w:line="240" w:lineRule="auto"/>
        <w:jc w:val="center"/>
        <w:rPr>
          <w:rFonts w:ascii="Times New Roman" w:eastAsia="Times New Roman" w:hAnsi="Times New Roman"/>
          <w:b/>
          <w:sz w:val="56"/>
          <w:szCs w:val="56"/>
          <w:shd w:val="clear" w:color="auto" w:fill="FFFFFF"/>
          <w:lang w:eastAsia="ru-RU"/>
        </w:rPr>
      </w:pPr>
      <w:r w:rsidRPr="00FA17A5">
        <w:rPr>
          <w:rFonts w:ascii="Times New Roman" w:eastAsia="Times New Roman" w:hAnsi="Times New Roman"/>
          <w:b/>
          <w:sz w:val="56"/>
          <w:szCs w:val="56"/>
          <w:shd w:val="clear" w:color="auto" w:fill="FFFFFF"/>
          <w:lang w:eastAsia="ru-RU"/>
        </w:rPr>
        <w:t xml:space="preserve">классного часа и родительского собрания в начале сентября, </w:t>
      </w:r>
    </w:p>
    <w:p w:rsidR="00294C99" w:rsidRPr="00FA17A5" w:rsidRDefault="00294C99" w:rsidP="00294C99">
      <w:pPr>
        <w:spacing w:after="0" w:line="240" w:lineRule="auto"/>
        <w:jc w:val="center"/>
        <w:rPr>
          <w:rFonts w:ascii="Times New Roman" w:eastAsia="Times New Roman" w:hAnsi="Times New Roman"/>
          <w:b/>
          <w:sz w:val="56"/>
          <w:szCs w:val="56"/>
          <w:lang w:eastAsia="ru-RU"/>
        </w:rPr>
      </w:pPr>
      <w:r w:rsidRPr="00FA17A5">
        <w:rPr>
          <w:rFonts w:ascii="Times New Roman" w:eastAsia="Times New Roman" w:hAnsi="Times New Roman"/>
          <w:b/>
          <w:sz w:val="56"/>
          <w:szCs w:val="56"/>
          <w:shd w:val="clear" w:color="auto" w:fill="FFFFFF"/>
          <w:lang w:eastAsia="ru-RU"/>
        </w:rPr>
        <w:t xml:space="preserve">посвященных </w:t>
      </w:r>
      <w:r>
        <w:rPr>
          <w:rFonts w:ascii="Times New Roman" w:eastAsia="Times New Roman" w:hAnsi="Times New Roman"/>
          <w:b/>
          <w:sz w:val="56"/>
          <w:szCs w:val="56"/>
          <w:shd w:val="clear" w:color="auto" w:fill="FFFFFF"/>
          <w:lang w:eastAsia="ru-RU"/>
        </w:rPr>
        <w:br/>
      </w:r>
      <w:r w:rsidRPr="00FA17A5">
        <w:rPr>
          <w:rFonts w:ascii="Times New Roman" w:eastAsia="Times New Roman" w:hAnsi="Times New Roman"/>
          <w:b/>
          <w:sz w:val="56"/>
          <w:szCs w:val="56"/>
          <w:shd w:val="clear" w:color="auto" w:fill="FFFFFF"/>
          <w:lang w:eastAsia="ru-RU"/>
        </w:rPr>
        <w:t>Всероссийской олимпиаде школьников и другим перечневым олимпиадам</w:t>
      </w: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Pr="008B7755" w:rsidRDefault="00294C99" w:rsidP="00294C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Pr="001C5348" w:rsidRDefault="00294C99" w:rsidP="00294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534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Цель: </w:t>
      </w:r>
    </w:p>
    <w:p w:rsidR="00294C99" w:rsidRPr="008B7755" w:rsidRDefault="00294C99" w:rsidP="00294C99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объяснить школьникам и родителям, что такое олимпиада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олимпиадное движение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почему это интересно; акцентировать внимание собравшихся на преимущества подготовки и участия в этапах Всероссийской олимпиады школьников, которая стартует по всей стране, в том числе и школах Республики Дагестан, с сентября месяца.</w:t>
      </w:r>
    </w:p>
    <w:p w:rsidR="00294C99" w:rsidRPr="008B7755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Pr="008B7755" w:rsidRDefault="00294C99" w:rsidP="00294C99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B7755">
        <w:rPr>
          <w:rFonts w:ascii="Times New Roman" w:eastAsia="Times New Roman" w:hAnsi="Times New Roman"/>
          <w:b/>
          <w:sz w:val="28"/>
          <w:szCs w:val="28"/>
          <w:lang w:eastAsia="ru-RU"/>
        </w:rPr>
        <w:t>План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проведения</w:t>
      </w:r>
      <w:r w:rsidRPr="008B7755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294C99" w:rsidRDefault="00294C99" w:rsidP="00294C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Какими бывают о</w:t>
      </w:r>
      <w:r w:rsidRPr="001C5348">
        <w:rPr>
          <w:rFonts w:ascii="Times New Roman" w:eastAsia="Times New Roman" w:hAnsi="Times New Roman"/>
          <w:sz w:val="28"/>
          <w:szCs w:val="28"/>
          <w:lang w:eastAsia="ru-RU"/>
        </w:rPr>
        <w:t>лимпиад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(олимпиады первого, второго и третьего уровней из утвержденного Министерством просвещения РФ перечня (</w:t>
      </w:r>
      <w:r w:rsidRPr="000C6072">
        <w:rPr>
          <w:rFonts w:ascii="Times New Roman" w:eastAsia="Times New Roman" w:hAnsi="Times New Roman"/>
          <w:sz w:val="28"/>
          <w:szCs w:val="28"/>
          <w:lang w:eastAsia="ru-RU"/>
        </w:rPr>
        <w:t>http://rsr-olymp.ru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), их льготы и преимущества для поступающих в вузы: призеры и победители олимпиад первого уровня – поступление в вузы по профилю олимпиады без вступительных испытаний (без ЕГЭ) и вне конкурса, а для учащихся 11 классов предусмотрен еще грант Президента РФ 20000 рублей ежемесячно на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весь период обучения в вузе, призеры и победители олимпиад второго уровня – для учащихся 11 классов при сдаче ЕГЭ по профилю олимпиады на 75 баллов засчитываю за 100 баллов по ЕГЭ при поступлении в вуз, призеры и победители олимпиад третьего уровня – при поступлении в вузы добавляется до пяти баллов к общей сумме результатов ЕГЭ в соответствии с вузовскими правилами приема, что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позволяет существенно подняться в общем рейтинге абитуриентов при поступлении в ведущие вузы страны; отличие платных и бесплатных олимпиад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какого уровня их задания, где можно ознакомиться с вариантами заданий. Ссылки на соответствующие разделы сайта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РД (</w:t>
      </w:r>
      <w:hyperlink r:id="rId6" w:history="1">
        <w:r w:rsidRPr="00D6259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http://www.dagminobr.ru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) и сайт РЦВРТ (</w:t>
      </w:r>
      <w:r w:rsidRPr="002F6C53">
        <w:rPr>
          <w:rFonts w:ascii="Times New Roman" w:eastAsia="Times New Roman" w:hAnsi="Times New Roman"/>
          <w:sz w:val="28"/>
          <w:szCs w:val="28"/>
          <w:lang w:eastAsia="ru-RU"/>
        </w:rPr>
        <w:t>http://olimp.dgunh.ru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 Сроки и этапы проведения олимпиад. Преимущества, которые дают олимпиады. Как готовиться к олимпиадам, какими ресурсами пользоваться.</w:t>
      </w:r>
    </w:p>
    <w:p w:rsidR="00294C99" w:rsidRDefault="00294C99" w:rsidP="00294C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чего начать, чтобы принять участие в олимпиаде.</w:t>
      </w:r>
    </w:p>
    <w:p w:rsidR="00294C99" w:rsidRPr="008B7755" w:rsidRDefault="00294C99" w:rsidP="00294C99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Заключение.</w:t>
      </w:r>
    </w:p>
    <w:p w:rsidR="00294C99" w:rsidRPr="001C5348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Pr="001C5348" w:rsidRDefault="00294C99" w:rsidP="00294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C5348">
        <w:rPr>
          <w:rFonts w:ascii="Times New Roman" w:eastAsia="Times New Roman" w:hAnsi="Times New Roman"/>
          <w:b/>
          <w:sz w:val="28"/>
          <w:szCs w:val="28"/>
          <w:lang w:eastAsia="ru-RU"/>
        </w:rPr>
        <w:t>Контент: </w:t>
      </w:r>
    </w:p>
    <w:p w:rsidR="00294C99" w:rsidRPr="008B7755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Одна из проблем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системы Республики Дагестан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низкая информированность в отношении проводимых в нашей стране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школьников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отсутствие культуры олимпиадного движения.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Обучающиеся и их родители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часто не имеют полноценной картины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том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, каки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образом олимпиада может повысить качество знаний и какие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возможности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она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может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предоставить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каждому школьнику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чем лучше заниматься успевающему школьнику – усиленно готовиться к итоговой аттестации или усердно заниматься олимпиадной подготовкой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.  </w:t>
      </w:r>
    </w:p>
    <w:p w:rsidR="00294C99" w:rsidRPr="008B7755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Всероссийская о</w:t>
      </w:r>
      <w:r w:rsidRPr="008B7755">
        <w:rPr>
          <w:rFonts w:ascii="Times New Roman" w:eastAsia="Times New Roman" w:hAnsi="Times New Roman"/>
          <w:b/>
          <w:sz w:val="28"/>
          <w:szCs w:val="28"/>
          <w:lang w:eastAsia="ru-RU"/>
        </w:rPr>
        <w:t>лимпиада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школьников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 самое высокорейтинговое и масштабное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интеллектуальное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состязание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школьников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с нестандартными и непростыми заданиями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зачастую выходящими за рамки обычной школьной программы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. Участвовать в ней может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любой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ученик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любой школы, с 4 по 11 класс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желающий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проверить уровень своих знаний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проявить свой потенциал в том или ином академическом пространстве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посоревноваться со сверстниками в решении задач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4C99" w:rsidRPr="008B7755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Участие в олимпиаде связано с определёнными трудностями и, одновременно, с большой пользой.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Олимпиада требует от участника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высокого уровня владения основными и дополнительными знаниями,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умения распоряжаться ими с помощью логики и эрудиции.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Обычно, в подавляющем большинстве предметов, уровень олимпиадных задач выше уровня заданий ЕГЭ.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Тем не менее, олимпиада обладает рядом </w:t>
      </w:r>
      <w:proofErr w:type="gramStart"/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весьма положительных</w:t>
      </w:r>
      <w:proofErr w:type="gramEnd"/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4C99" w:rsidRPr="00445DDC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DDC">
        <w:rPr>
          <w:rFonts w:ascii="Times New Roman" w:eastAsia="Times New Roman" w:hAnsi="Times New Roman"/>
          <w:sz w:val="28"/>
          <w:szCs w:val="28"/>
          <w:lang w:eastAsia="ru-RU"/>
        </w:rPr>
        <w:t>Победители и призёры Всероссийск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445DDC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 школьников</w:t>
      </w:r>
      <w:r w:rsidRPr="00445DDC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перечневых </w:t>
      </w:r>
      <w:r w:rsidRPr="00445DDC">
        <w:rPr>
          <w:rFonts w:ascii="Times New Roman" w:eastAsia="Times New Roman" w:hAnsi="Times New Roman"/>
          <w:sz w:val="28"/>
          <w:szCs w:val="28"/>
          <w:lang w:eastAsia="ru-RU"/>
        </w:rPr>
        <w:t>олимпиад ВУЗов получают:</w:t>
      </w:r>
    </w:p>
    <w:p w:rsidR="00294C99" w:rsidRPr="00451DC0" w:rsidRDefault="00294C99" w:rsidP="00294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Льготы при поступлении в ВУЗы, от 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100 баллов</w:t>
      </w:r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за предмет по профильному предмету на ЕГЭ до поступления вовсе 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без экзаменов</w:t>
      </w:r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(в том числе без вступительных испытаний). </w:t>
      </w:r>
      <w:proofErr w:type="gramStart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>Так, например, призеру или победителю заключительного этапа Всероссийской олимпиады школьников в 9, 10 или 11 классе, достаточно по окончании обучения в школе сдать на минимальные баллы ЕГЭ русский язык и математику, получить на основании этого аттестат и написать заявление в приемную комиссию любого ВУЗа на направление подготовки, где предмет олимпиады является профильным.</w:t>
      </w:r>
      <w:proofErr w:type="gramEnd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С каждым годом сложнее попасть в ведущие ВУЗы страны ввиду растущего конкурса, который и с максимальными баллами преодолеть тяжело – </w:t>
      </w:r>
      <w:proofErr w:type="spellStart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>олимпиадники</w:t>
      </w:r>
      <w:proofErr w:type="spellEnd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занимают практически все бюджетные места и проходят вне конкурса. При этом</w:t>
      </w:r>
      <w:proofErr w:type="gramStart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школьники, поступающие с 300 или 400 баллами ЕГЭ, при поступлении уступают преимущество призерам и победителям олимпиад первого уровня, и, в некоторых случаях, когда призеры и победители заключительного этапа олимпиад первого уровня занимают все бюджетные места, могут рассчитывать только на платное обучение.</w:t>
      </w:r>
    </w:p>
    <w:p w:rsidR="00294C99" w:rsidRDefault="00294C99" w:rsidP="00294C9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Pr="00451DC0" w:rsidRDefault="00294C99" w:rsidP="00294C9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МГИМО (факультет международных отношений), 2015 год. </w:t>
      </w:r>
    </w:p>
    <w:p w:rsidR="00294C99" w:rsidRPr="00451DC0" w:rsidRDefault="00294C99" w:rsidP="00294C9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Конкурс составляет 45 человек на 1 на бюджетное место. </w:t>
      </w:r>
    </w:p>
    <w:p w:rsidR="00294C99" w:rsidRPr="00451DC0" w:rsidRDefault="00294C99" w:rsidP="00294C9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Проходной балл по ЕГЭ – 296.</w:t>
      </w:r>
    </w:p>
    <w:p w:rsidR="00294C99" w:rsidRPr="00451DC0" w:rsidRDefault="00294C99" w:rsidP="00294C9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Результат – все 19 бюджетных мест заняли призёры Всероссийской олимпиады школьников по истории (история является профильным предметом на факультете).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Раджабов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Камиль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учащийся 11 класса РМЛИ ДОД из г. Махачкала, ставший призером заключительного этапа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ВсОШ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истории, в их числе стал студентом бюджетного отделения факультета международных отношений МГИМО, и лауреатом гранта Президента РФ.</w:t>
      </w:r>
    </w:p>
    <w:p w:rsidR="00294C99" w:rsidRPr="00451DC0" w:rsidRDefault="00294C99" w:rsidP="00294C9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2018 году три дагестанских школьника – Магомедов Магомед из сел. </w:t>
      </w:r>
      <w:proofErr w:type="spellStart"/>
      <w:proofErr w:type="gram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Тинди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Цумадинского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(11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кл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по ОБЖ),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Ашурбеков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Замир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 Дербента (11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кл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по информатике и ИКТ),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Бучаев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Абдулкадыр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 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Махачкалы (10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кл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по математике), стали призерами заключительного этапа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ВсОШ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получили специальные дипломы от Министерства просвещения РФ, позволяющие поступать в вузы по профилю олимпиады без вступительных испытаний и вне конкурса.</w:t>
      </w:r>
      <w:proofErr w:type="gram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Так, Магомед выбрал поступление в РУДН,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Замир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– Высшую школу экономики, а у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Абдулкадыра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еще впереди 11 класс и есть целый год, чтобы определиться с вузом. Такие же льготы получают учащиеся 9 классов, если станут призерами или победителями заключительного этапа </w:t>
      </w:r>
      <w:proofErr w:type="spellStart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ВсОШ</w:t>
      </w:r>
      <w:proofErr w:type="spellEnd"/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294C99" w:rsidRPr="008B7755" w:rsidRDefault="00294C99" w:rsidP="00294C9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Pr="008B7755" w:rsidRDefault="00294C99" w:rsidP="00294C9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Очевидно, что ВУЗ ценит больше тех абитуриентов, которые добились успеха на олимпиаде. </w:t>
      </w:r>
    </w:p>
    <w:p w:rsidR="00294C99" w:rsidRDefault="00294C99" w:rsidP="00294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Победители и призёры заключительного этапа Всероссийской олимпиады школьников, помимо различных наград и благодарностей, обычно получают денежные гранты и другие материальные стимулы. Так, грант Президента России выплачивается призеру или победителю из числа учащихся 11 классов,  когда они после школы поступают в вузы или учреждения СПО, и составляет ежемесячно 20000 рублей на протяжении всей учебы в </w:t>
      </w:r>
      <w:proofErr w:type="spellStart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>бакалавриате</w:t>
      </w:r>
      <w:proofErr w:type="spellEnd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вуза или на программе СПО в колледже. Помимо этого, в 2017 году учреждены Гранты Главы Республики Дагестан  - </w:t>
      </w:r>
      <w:proofErr w:type="spellStart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>единоразовая</w:t>
      </w:r>
      <w:proofErr w:type="spellEnd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выплата 150000 рублей – победителю и столько же его учителю, 100000 рублей – призеру и столько же его учителю. Кроме гранта Главы республики, в 2018 году трое призеров от Республики Дагестан получили благодарность Главы Республики Дагестан, именные часы, грамоты и ноутбуки от Министерства образования и науки Республики Дагестан, а также дорогие подарки от бизнесменов.</w:t>
      </w:r>
    </w:p>
    <w:p w:rsidR="00294C99" w:rsidRPr="00451DC0" w:rsidRDefault="00294C99" w:rsidP="00294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Pr="00451DC0" w:rsidRDefault="00294C99" w:rsidP="00294C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>Олимпиада – отличная школа подготовки к ЕГЭ.</w:t>
      </w: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в каждой олимпиаде – это психологическая подготовка к будущим испытаниям на ЕГЭ, что является особенно важным фактором. Даже если </w:t>
      </w:r>
      <w:proofErr w:type="spellStart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>олимпиадник</w:t>
      </w:r>
      <w:proofErr w:type="spellEnd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, усердно готовившийся к олимпиадам, не одержал победы, не получил желаемого результата, он уже имеет за собой опыт успешного выступления на сложных состязаниях, глубокие познания в предмете и определенную сноровку. Поэтому, на ЕГЭ такие школьники чувствуют себя гораздо увереннее, если имеют за плечами опыт подготовки и выступления на олимпиадах. Как показывает практика, такие учащиеся пишут экзамены на высокие баллы. В Дагестане много примеров ребят, которые усердно тренировались к </w:t>
      </w:r>
      <w:proofErr w:type="spellStart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прошлые годы, но не стали призерами и победителями заключительного этапа </w:t>
      </w:r>
      <w:proofErr w:type="spellStart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, а на ЕГЭ без особой подготовки и занятий с репетиторами получили от 90 до 100 баллов. Многие ребята, готовящиеся к заключительному этапу </w:t>
      </w:r>
      <w:proofErr w:type="spellStart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, попутно становятся призерами и победителями олимпиад второго и третьего уровня, а некоторые – даже других олимпиад первого уровня! В прошлом, 2017 году, один из учеников РМЛИ ДОД г. Махачкалы не смог успешно выступить на </w:t>
      </w:r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заключительном этапе </w:t>
      </w:r>
      <w:proofErr w:type="spellStart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 w:rsidRPr="00451DC0">
        <w:rPr>
          <w:rFonts w:ascii="Times New Roman" w:eastAsia="Times New Roman" w:hAnsi="Times New Roman"/>
          <w:sz w:val="28"/>
          <w:szCs w:val="28"/>
          <w:lang w:eastAsia="ru-RU"/>
        </w:rPr>
        <w:t xml:space="preserve">, однако сумел получить диплом первой степени Международной математической олимпиады первого уровня «Турнир городов» и тоже получил льготу поступления без вступительных испытаний в любой вуз и грант Президента РФ. </w:t>
      </w:r>
    </w:p>
    <w:p w:rsidR="00294C99" w:rsidRPr="008B7755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этом, 2018 году, один из учеников Ботлихской СОШ стал дипломантом третьей степени Международной математической олимпиады первого уровня «Турнир городов» и также получил льготу поступления без вступительных испытаний в любой вуз и грант Президента РФ.</w:t>
      </w:r>
    </w:p>
    <w:p w:rsidR="00294C99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Pr="008B7755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Существует большое количество олимпиад.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Мы фокусируем внимание на двух видах.</w:t>
      </w:r>
    </w:p>
    <w:p w:rsidR="00294C99" w:rsidRPr="008B7755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i/>
        </w:rPr>
      </w:pP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1) Все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российская олимпиада школьников.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Эта олимпиада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самая престижная и масштабная.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Она п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роводится в 4 этапа: </w:t>
      </w:r>
      <w:r w:rsidRPr="008B7755">
        <w:rPr>
          <w:rFonts w:ascii="Times New Roman" w:hAnsi="Times New Roman"/>
          <w:i/>
          <w:sz w:val="28"/>
          <w:szCs w:val="28"/>
        </w:rPr>
        <w:t>школьный (сентябрь</w:t>
      </w:r>
      <w:r>
        <w:rPr>
          <w:rFonts w:ascii="Times New Roman" w:hAnsi="Times New Roman"/>
          <w:i/>
          <w:sz w:val="28"/>
          <w:szCs w:val="28"/>
        </w:rPr>
        <w:t>-октябрь</w:t>
      </w:r>
      <w:r w:rsidRPr="008B7755">
        <w:rPr>
          <w:rFonts w:ascii="Times New Roman" w:hAnsi="Times New Roman"/>
          <w:i/>
          <w:sz w:val="28"/>
          <w:szCs w:val="28"/>
        </w:rPr>
        <w:t>), муниципальный (ноябрь</w:t>
      </w:r>
      <w:r>
        <w:rPr>
          <w:rFonts w:ascii="Times New Roman" w:hAnsi="Times New Roman"/>
          <w:i/>
          <w:sz w:val="28"/>
          <w:szCs w:val="28"/>
        </w:rPr>
        <w:t>-декабрь</w:t>
      </w:r>
      <w:r w:rsidRPr="008B7755">
        <w:rPr>
          <w:rFonts w:ascii="Times New Roman" w:hAnsi="Times New Roman"/>
          <w:i/>
          <w:sz w:val="28"/>
          <w:szCs w:val="28"/>
        </w:rPr>
        <w:t>), региональный (январь</w:t>
      </w:r>
      <w:r>
        <w:rPr>
          <w:rFonts w:ascii="Times New Roman" w:hAnsi="Times New Roman"/>
          <w:i/>
          <w:sz w:val="28"/>
          <w:szCs w:val="28"/>
        </w:rPr>
        <w:t>-февраль</w:t>
      </w:r>
      <w:r w:rsidRPr="008B7755">
        <w:rPr>
          <w:rFonts w:ascii="Times New Roman" w:hAnsi="Times New Roman"/>
          <w:i/>
          <w:sz w:val="28"/>
          <w:szCs w:val="28"/>
        </w:rPr>
        <w:t>) и заключительный (</w:t>
      </w:r>
      <w:r>
        <w:rPr>
          <w:rFonts w:ascii="Times New Roman" w:hAnsi="Times New Roman"/>
          <w:i/>
          <w:sz w:val="28"/>
          <w:szCs w:val="28"/>
        </w:rPr>
        <w:t>март-</w:t>
      </w:r>
      <w:r w:rsidRPr="008B7755">
        <w:rPr>
          <w:rFonts w:ascii="Times New Roman" w:hAnsi="Times New Roman"/>
          <w:i/>
          <w:sz w:val="28"/>
          <w:szCs w:val="28"/>
        </w:rPr>
        <w:t>апрель)</w:t>
      </w:r>
      <w:r>
        <w:rPr>
          <w:rFonts w:ascii="Times New Roman" w:hAnsi="Times New Roman"/>
          <w:i/>
          <w:sz w:val="28"/>
          <w:szCs w:val="28"/>
        </w:rPr>
        <w:t>.</w:t>
      </w:r>
      <w:proofErr w:type="gramEnd"/>
    </w:p>
    <w:p w:rsidR="00294C99" w:rsidRPr="008B7755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2) Олимпиады ВУЗов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входящие в Перечень олимпиад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утвержденный Министерством образования и науки Российской Федерации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(можно посмотреть по ссылке: </w:t>
      </w:r>
      <w:hyperlink r:id="rId7" w:tgtFrame="_blank" w:history="1">
        <w:r w:rsidRPr="008B7755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http://www.rsr-olymp.ru/</w:t>
        </w:r>
      </w:hyperlink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). Их 88, котируются по 3 степеням (олимпиады 1,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2,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3 уровня,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этого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зависит уров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ень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льгот)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Эти олимпиады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 проводятся различными ВУЗами, но дипломы дают льготы не только в тот ВУЗ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который проводит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олимпиаду.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Олимпиады ВУЗов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входящие в утвержденный перечень, как правило,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проводятся в 2 этапа: заочный и очный. Заочный этап предполагает решение заданий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сети интернет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течение отведённого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времени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(от 1 часа до 2 суток). </w:t>
      </w:r>
      <w:proofErr w:type="gramStart"/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Набравшие</w:t>
      </w:r>
      <w:proofErr w:type="gramEnd"/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проходной балл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приглашаются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очный этап в ВУЗ, который проводит олимпиаду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4C99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Готовиться к подобным конкурсам нелегко,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но возможно при желании -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сейчас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имеются различные ресурсы для подготовки, начиная от школьных олимпиадных кружков (можно пригласить школьников записаться в такие кружки при школе, либо при соседней школе в данном населенном пункте), заканчивая дистанционными онлайн-школами, где также можно готовиться к олимпиадам (можно привести в качестве примера несколько электронных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интернет-ресурсов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Дагестане правительством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созда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B6640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Республиканский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</w:t>
      </w:r>
      <w:r w:rsidRPr="008B77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ентр по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выявлению и </w:t>
      </w:r>
      <w:r w:rsidRPr="008B7755">
        <w:rPr>
          <w:rFonts w:ascii="Times New Roman" w:eastAsia="Times New Roman" w:hAnsi="Times New Roman"/>
          <w:b/>
          <w:sz w:val="28"/>
          <w:szCs w:val="28"/>
          <w:lang w:eastAsia="ru-RU"/>
        </w:rPr>
        <w:t>развитию таланта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4B6640">
        <w:rPr>
          <w:rFonts w:ascii="Times New Roman" w:eastAsia="Times New Roman" w:hAnsi="Times New Roman"/>
          <w:b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поддержке Министерства образования и науки РД;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РЦВРТ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РД</w:t>
      </w:r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помогут всем мотивированным школьникам </w:t>
      </w:r>
      <w:proofErr w:type="spellStart"/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>придти</w:t>
      </w:r>
      <w:proofErr w:type="spellEnd"/>
      <w:r w:rsidRPr="008B7755">
        <w:rPr>
          <w:rFonts w:ascii="Times New Roman" w:eastAsia="Times New Roman" w:hAnsi="Times New Roman"/>
          <w:sz w:val="28"/>
          <w:szCs w:val="28"/>
          <w:lang w:eastAsia="ru-RU"/>
        </w:rPr>
        <w:t xml:space="preserve"> к результату.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году многих успешно выступающих на олимпиаде школьников приглашали для обучения на каникулярные смены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Сириус-Альтаира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приглашали для подготовки на занятия в РЦВРТ, направили на Летние выездные сборы по разным предметам для подготовки к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Во время осенних, зимних и весенних каникул такая работа будет продолжена и этим шансом школьникам надо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воспользоваться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94C99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1DC0">
        <w:rPr>
          <w:rFonts w:ascii="Times New Roman" w:eastAsia="Times New Roman" w:hAnsi="Times New Roman"/>
          <w:b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Уважаемые друзья! Уже скоро в Дагестане, как и по всей стране, стартует школьный этап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График проведения олимпиад по всем предметам уже утвержден Министерством образования и науки РД, можете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его посмотреть (продемонстрировать график присутствующим). </w:t>
      </w:r>
      <w:r w:rsidRPr="00656C61">
        <w:rPr>
          <w:rFonts w:ascii="Times New Roman" w:eastAsia="Times New Roman" w:hAnsi="Times New Roman"/>
          <w:sz w:val="28"/>
          <w:szCs w:val="28"/>
          <w:lang w:eastAsia="ru-RU"/>
        </w:rPr>
        <w:t>На школьном этапе олимпиады на добровольной основе принимаю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 индивидуальное участие уча</w:t>
      </w:r>
      <w:r w:rsidRPr="00656C61">
        <w:rPr>
          <w:rFonts w:ascii="Times New Roman" w:eastAsia="Times New Roman" w:hAnsi="Times New Roman"/>
          <w:sz w:val="28"/>
          <w:szCs w:val="28"/>
          <w:lang w:eastAsia="ru-RU"/>
        </w:rPr>
        <w:t>щиеся 4 - 11 классов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(4 классы – только по математике и русскому языку, 5-11 классы – по всем 24 предметам).</w:t>
      </w:r>
      <w:r w:rsidRPr="00656C6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Для участия в олимпиаде по любому предмету школьнику надо просто выразить своем желании участвовать в олимпиаде по такому-то предмету или по  нескольким предметам. </w:t>
      </w:r>
      <w:r w:rsidRPr="008B32AB">
        <w:rPr>
          <w:rFonts w:ascii="Times New Roman" w:eastAsia="Times New Roman" w:hAnsi="Times New Roman"/>
          <w:sz w:val="28"/>
          <w:szCs w:val="28"/>
          <w:lang w:eastAsia="ru-RU"/>
        </w:rPr>
        <w:t xml:space="preserve">Родитель (законный представитель) обучающегося, заявившего о своем участии в олимпиаде, в срок не менее чем за 10 рабочих дней до начала школьного этапа олимпиады в письменной форме подтверждает ознакомление с </w:t>
      </w:r>
      <w:r w:rsidRPr="00656C61">
        <w:rPr>
          <w:rFonts w:ascii="Times New Roman" w:eastAsia="Times New Roman" w:hAnsi="Times New Roman"/>
          <w:b/>
          <w:sz w:val="28"/>
          <w:szCs w:val="28"/>
          <w:lang w:eastAsia="ru-RU"/>
        </w:rPr>
        <w:t>Порядком проведения всероссийской</w:t>
      </w:r>
      <w:r w:rsidRPr="008B32A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олимпиады школьников</w:t>
      </w:r>
      <w:r w:rsidRPr="008B32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(можно скачать по ссылке </w:t>
      </w:r>
      <w:r w:rsidRPr="00656C61">
        <w:rPr>
          <w:rFonts w:ascii="Times New Roman" w:eastAsia="Times New Roman" w:hAnsi="Times New Roman"/>
          <w:sz w:val="28"/>
          <w:szCs w:val="28"/>
          <w:lang w:eastAsia="ru-RU"/>
        </w:rPr>
        <w:t>https://минобрнауки</w:t>
      </w:r>
      <w:proofErr w:type="gramStart"/>
      <w:r w:rsidRPr="00656C61">
        <w:rPr>
          <w:rFonts w:ascii="Times New Roman" w:eastAsia="Times New Roman" w:hAnsi="Times New Roman"/>
          <w:sz w:val="28"/>
          <w:szCs w:val="28"/>
          <w:lang w:eastAsia="ru-RU"/>
        </w:rPr>
        <w:t>.р</w:t>
      </w:r>
      <w:proofErr w:type="gramEnd"/>
      <w:r w:rsidRPr="00656C61">
        <w:rPr>
          <w:rFonts w:ascii="Times New Roman" w:eastAsia="Times New Roman" w:hAnsi="Times New Roman"/>
          <w:sz w:val="28"/>
          <w:szCs w:val="28"/>
          <w:lang w:eastAsia="ru-RU"/>
        </w:rPr>
        <w:t>ф/документы/6763/файл/5737/Prikaz_№_1252_ot_18.11.2013.pdf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8B32AB">
        <w:rPr>
          <w:rFonts w:ascii="Times New Roman" w:eastAsia="Times New Roman" w:hAnsi="Times New Roman"/>
          <w:sz w:val="28"/>
          <w:szCs w:val="28"/>
          <w:lang w:eastAsia="ru-RU"/>
        </w:rPr>
        <w:t>и предоставляет организатору школьного этапа олимпиады согласие на публикацию олимпиадной работы своего несовершеннолетнего ребенка, в том числе в информационно-телекоммуникационной сети "Интернет"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(можно предложить желающим родителям несовершеннолетних школьников и совершеннолетним школьникам заполнить бланк об ознакомлении с Порядком проведения олимпиады и  согласия на публикацию олимпиадной работы по прилагаемому образцу). </w:t>
      </w:r>
    </w:p>
    <w:p w:rsidR="00294C99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Подробную информацию об условиях участия, времени проведения различных этапов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утвержденные графики проведения олимпиады по всем общеобразовательным предметам и другую важную информацию относительно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ВсОШ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других олимпиад вы можете получить на школьном олимпиадном уголке (указать место, где в школе размещен школьный олимпиадный уголок). </w:t>
      </w:r>
    </w:p>
    <w:p w:rsidR="00294C99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у вас возникнут вопросы по подготовке к олимпиаде, участию в ней или вопросы организационного характера, вы всегда можете обратиться к педагогу по развитию таланта нашей школы (указать присутствующим ФИО, контактные данные педагога по развитию таланта вашей школы). </w:t>
      </w:r>
    </w:p>
    <w:p w:rsidR="00294C99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Pr="008B7755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у вас возникнут другие вопросы относительно организации, участия и результатов олимпиады, вы также можете всегда обратиться в Министерство образования и науки РД (сайт </w:t>
      </w:r>
      <w:hyperlink r:id="rId8" w:history="1">
        <w:r w:rsidRPr="00D6259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http://www.dagminobr.ru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 электронная почта </w:t>
      </w:r>
      <w:hyperlink r:id="rId9" w:history="1">
        <w:r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talant</w:t>
        </w:r>
        <w:r w:rsidRPr="00FA17A5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@</w:t>
        </w:r>
        <w:r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dagminobr</w:t>
        </w:r>
        <w:r w:rsidRPr="00FA17A5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Pr="00D62597"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</w:hyperlink>
      <w:proofErr w:type="gramStart"/>
      <w:r w:rsidRPr="00FA17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в РЦВРТ ДГУНХ (сайт </w:t>
      </w:r>
      <w:hyperlink r:id="rId10" w:history="1">
        <w:r w:rsidRPr="00D6259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http://olimp.dgunh.ru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 электронная почта </w:t>
      </w:r>
      <w:hyperlink r:id="rId11" w:history="1">
        <w:r w:rsidRPr="00D62597"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rcvrt@bk.ru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)</w:t>
      </w:r>
    </w:p>
    <w:p w:rsidR="00294C99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94C99" w:rsidRDefault="00294C99" w:rsidP="00294C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A3652" w:rsidRDefault="00294C99">
      <w:bookmarkStart w:id="0" w:name="_GoBack"/>
      <w:bookmarkEnd w:id="0"/>
    </w:p>
    <w:sectPr w:rsidR="00CA3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86229"/>
    <w:multiLevelType w:val="hybridMultilevel"/>
    <w:tmpl w:val="F2F65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28"/>
    <w:rsid w:val="00294C99"/>
    <w:rsid w:val="00670CB4"/>
    <w:rsid w:val="009354C6"/>
    <w:rsid w:val="00E0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4C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4C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C9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94C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4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rsr-olymp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gminobr.ru" TargetMode="External"/><Relationship Id="rId11" Type="http://schemas.openxmlformats.org/officeDocument/2006/relationships/hyperlink" Target="mailto:rcvrt@bk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limp.dgunh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lant@dagmin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1941</Words>
  <Characters>11065</Characters>
  <Application>Microsoft Office Word</Application>
  <DocSecurity>0</DocSecurity>
  <Lines>92</Lines>
  <Paragraphs>25</Paragraphs>
  <ScaleCrop>false</ScaleCrop>
  <Company>diakov.net</Company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2018-09-12T12:45:00Z</dcterms:created>
  <dcterms:modified xsi:type="dcterms:W3CDTF">2018-09-12T12:45:00Z</dcterms:modified>
</cp:coreProperties>
</file>